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A81CE12" w14:textId="77777777" w:rsidR="00B876E1" w:rsidRDefault="00B876E1" w:rsidP="00B876E1">
      <w:pPr>
        <w:jc w:val="center"/>
        <w:rPr>
          <w:rFonts w:ascii="Calibri" w:hAnsi="Calibri" w:cs="Calibri"/>
          <w:b/>
          <w:bCs/>
          <w:sz w:val="36"/>
          <w:szCs w:val="36"/>
        </w:rPr>
      </w:pPr>
      <w:bookmarkStart w:id="0" w:name="_Hlk199223566"/>
      <w:r>
        <w:rPr>
          <w:rFonts w:ascii="Calibri" w:hAnsi="Calibri" w:cs="Calibri"/>
          <w:b/>
          <w:bCs/>
          <w:sz w:val="36"/>
          <w:szCs w:val="36"/>
        </w:rPr>
        <w:t>II/209 a II/222 Silniční obchvat Chodov, I. etapa</w:t>
      </w:r>
    </w:p>
    <w:p w14:paraId="50CB43BB" w14:textId="77777777" w:rsidR="00B876E1" w:rsidRDefault="00B876E1" w:rsidP="00B876E1">
      <w:pPr>
        <w:spacing w:after="120"/>
        <w:jc w:val="center"/>
        <w:rPr>
          <w:rFonts w:ascii="Calibri" w:hAnsi="Calibri" w:cs="Calibri"/>
          <w:b/>
          <w:color w:val="FF0000"/>
          <w:sz w:val="36"/>
          <w:szCs w:val="36"/>
        </w:rPr>
      </w:pPr>
      <w:r w:rsidRPr="0046134F">
        <w:rPr>
          <w:rFonts w:ascii="Calibri" w:hAnsi="Calibri" w:cs="Calibri"/>
          <w:b/>
          <w:sz w:val="36"/>
          <w:szCs w:val="36"/>
        </w:rPr>
        <w:t xml:space="preserve">– </w:t>
      </w:r>
      <w:r>
        <w:rPr>
          <w:rFonts w:ascii="Calibri" w:hAnsi="Calibri" w:cs="Calibri"/>
          <w:b/>
          <w:sz w:val="36"/>
          <w:szCs w:val="36"/>
        </w:rPr>
        <w:t>podrobný geotechnický průzkum</w:t>
      </w:r>
    </w:p>
    <w:bookmarkEnd w:id="0"/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358"/>
        <w:gridCol w:w="1358"/>
        <w:gridCol w:w="1358"/>
      </w:tblGrid>
      <w:tr w:rsidR="00251466" w:rsidRPr="00CB7034" w14:paraId="25DCDFEC" w14:textId="77777777" w:rsidTr="009E4DDA">
        <w:trPr>
          <w:trHeight w:val="304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8EC6F74" w14:textId="77777777" w:rsidTr="009E4DDA">
        <w:trPr>
          <w:trHeight w:val="304"/>
        </w:trPr>
        <w:tc>
          <w:tcPr>
            <w:tcW w:w="46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65FC437" w14:textId="77777777" w:rsidR="00B876E1" w:rsidRPr="00B876E1" w:rsidRDefault="00B876E1" w:rsidP="00B876E1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876E1">
              <w:rPr>
                <w:rFonts w:ascii="Calibri" w:hAnsi="Calibri" w:cs="Calibri"/>
                <w:sz w:val="22"/>
                <w:szCs w:val="22"/>
              </w:rPr>
              <w:t>II/209 a II/222 Silniční obchvat Chodov, I. etapa</w:t>
            </w:r>
          </w:p>
          <w:p w14:paraId="20E4D3FF" w14:textId="12F73977" w:rsidR="00135350" w:rsidRPr="00CB7034" w:rsidRDefault="00B876E1" w:rsidP="00B876E1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876E1">
              <w:rPr>
                <w:rFonts w:ascii="Calibri" w:hAnsi="Calibri" w:cs="Calibri"/>
                <w:sz w:val="22"/>
                <w:szCs w:val="22"/>
              </w:rPr>
              <w:t>– podrobný geotechnický průzkum</w:t>
            </w:r>
          </w:p>
        </w:tc>
        <w:tc>
          <w:tcPr>
            <w:tcW w:w="13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135350" w:rsidRPr="00CB7034" w:rsidRDefault="00135350" w:rsidP="00B876E1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C15F333" w14:textId="77777777" w:rsidR="00135350" w:rsidRPr="00CB7034" w:rsidRDefault="00135350" w:rsidP="00B876E1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11FB841" w14:textId="77777777" w:rsidR="00135350" w:rsidRPr="00CB7034" w:rsidRDefault="00135350" w:rsidP="00B876E1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B3B15"/>
    <w:rsid w:val="009C3129"/>
    <w:rsid w:val="009D0AA6"/>
    <w:rsid w:val="009D396D"/>
    <w:rsid w:val="009E4DDA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876E1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17</cp:revision>
  <cp:lastPrinted>2021-02-15T11:09:00Z</cp:lastPrinted>
  <dcterms:created xsi:type="dcterms:W3CDTF">2018-10-16T07:01:00Z</dcterms:created>
  <dcterms:modified xsi:type="dcterms:W3CDTF">2025-11-12T10:53:00Z</dcterms:modified>
</cp:coreProperties>
</file>